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Assisting a Person to Shower Question Bank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450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Aim: 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One of the key roles of staff is the support of people's personal hygiene. Through this course you will discover how to provide full assistance when showering a person in your care.</w:t>
      </w:r>
    </w:p>
    <w:p w:rsidR="00000000" w:rsidDel="00000000" w:rsidP="00000000" w:rsidRDefault="00000000" w:rsidRPr="00000000" w14:paraId="00000005">
      <w:pPr>
        <w:spacing w:line="240" w:lineRule="auto"/>
        <w:ind w:left="-45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450"/>
        <w:rPr/>
      </w:pPr>
      <w:r w:rsidDel="00000000" w:rsidR="00000000" w:rsidRPr="00000000">
        <w:rPr>
          <w:b w:val="1"/>
          <w:rtl w:val="0"/>
        </w:rPr>
        <w:t xml:space="preserve">Learning Outcomes: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Understand the importance of maintaining personal hygiene (15%)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Assist the person to shower safely whilst maintaining their dignity (70%)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Assess and monitor the person and report any changes in their condition (15%)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1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2040"/>
        <w:tblGridChange w:id="0">
          <w:tblGrid>
            <w:gridCol w:w="2070"/>
            <w:gridCol w:w="2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countries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Vocab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Multiple 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True/False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Fill the Gap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Sequencing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Multiple Choice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Before commencing the shower, the staff member should: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Introduce themselves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Explain why they are there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Explain the steps involved</w:t>
      </w:r>
    </w:p>
    <w:p w:rsidR="00000000" w:rsidDel="00000000" w:rsidP="00000000" w:rsidRDefault="00000000" w:rsidRPr="00000000" w14:paraId="00000021">
      <w:pPr>
        <w:spacing w:line="240" w:lineRule="auto"/>
        <w:rPr>
          <w:shd w:fill="f9cb9c" w:val="clear"/>
        </w:rPr>
      </w:pPr>
      <w:r w:rsidDel="00000000" w:rsidR="00000000" w:rsidRPr="00000000">
        <w:rPr>
          <w:shd w:fill="f9cb9c" w:val="clear"/>
          <w:rtl w:val="0"/>
        </w:rPr>
        <w:t xml:space="preserve">All of the other answers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Before commencing the shower, any cannula sites, dressings </w:t>
      </w:r>
      <w:r w:rsidDel="00000000" w:rsidR="00000000" w:rsidRPr="00000000">
        <w:rPr>
          <w:rtl w:val="0"/>
        </w:rPr>
        <w:t xml:space="preserve">or wounds</w:t>
      </w:r>
      <w:r w:rsidDel="00000000" w:rsidR="00000000" w:rsidRPr="00000000">
        <w:rPr>
          <w:rtl w:val="0"/>
        </w:rPr>
        <w:t xml:space="preserve"> should be:</w:t>
      </w:r>
    </w:p>
    <w:p w:rsidR="00000000" w:rsidDel="00000000" w:rsidP="00000000" w:rsidRDefault="00000000" w:rsidRPr="00000000" w14:paraId="00000024">
      <w:pPr>
        <w:spacing w:line="240" w:lineRule="auto"/>
        <w:rPr>
          <w:shd w:fill="f9cb9c" w:val="clear"/>
        </w:rPr>
      </w:pPr>
      <w:r w:rsidDel="00000000" w:rsidR="00000000" w:rsidRPr="00000000">
        <w:rPr>
          <w:shd w:fill="f9cb9c" w:val="clear"/>
          <w:rtl w:val="0"/>
        </w:rPr>
        <w:t xml:space="preserve">Temporarily covered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  <w:t xml:space="preserve">Remain uncovered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t xml:space="preserve">The person shouldn’t have a shower if they have any cannula sites, dressings </w:t>
      </w:r>
      <w:r w:rsidDel="00000000" w:rsidR="00000000" w:rsidRPr="00000000">
        <w:rPr>
          <w:rtl w:val="0"/>
        </w:rPr>
        <w:t xml:space="preserve">or wounds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Which of the following is an example of a safe bathroom environment?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Poor lighting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Loose mats on the floor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Overflowing linen skip or hamper</w:t>
      </w:r>
    </w:p>
    <w:p w:rsidR="00000000" w:rsidDel="00000000" w:rsidP="00000000" w:rsidRDefault="00000000" w:rsidRPr="00000000" w14:paraId="0000002C">
      <w:pPr>
        <w:spacing w:line="240" w:lineRule="auto"/>
        <w:rPr>
          <w:shd w:fill="f9cb9c" w:val="clear"/>
        </w:rPr>
      </w:pPr>
      <w:r w:rsidDel="00000000" w:rsidR="00000000" w:rsidRPr="00000000">
        <w:rPr>
          <w:shd w:fill="f9cb9c" w:val="clear"/>
          <w:rtl w:val="0"/>
        </w:rPr>
        <w:t xml:space="preserve">Clean and functional equipment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  <w:t xml:space="preserve">Which of the following upholds a person’s privacy and dignity when assisting them to shower?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  <w:t xml:space="preserve">Closing the door</w:t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  <w:t xml:space="preserve">Keeping their genitalia covered to preserve their modesty</w:t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  <w:t xml:space="preserve">Encouraging the person to be involved as much as possible</w:t>
      </w:r>
    </w:p>
    <w:p w:rsidR="00000000" w:rsidDel="00000000" w:rsidP="00000000" w:rsidRDefault="00000000" w:rsidRPr="00000000" w14:paraId="00000032">
      <w:pPr>
        <w:spacing w:line="240" w:lineRule="auto"/>
        <w:rPr>
          <w:shd w:fill="f9cb9c" w:val="clear"/>
        </w:rPr>
      </w:pPr>
      <w:r w:rsidDel="00000000" w:rsidR="00000000" w:rsidRPr="00000000">
        <w:rPr>
          <w:shd w:fill="f9cb9c" w:val="clear"/>
          <w:rtl w:val="0"/>
        </w:rPr>
        <w:t xml:space="preserve">All of the other answers</w:t>
      </w:r>
    </w:p>
    <w:p w:rsidR="00000000" w:rsidDel="00000000" w:rsidP="00000000" w:rsidRDefault="00000000" w:rsidRPr="00000000" w14:paraId="00000033">
      <w:pPr>
        <w:spacing w:line="240" w:lineRule="auto"/>
        <w:rPr>
          <w:shd w:fill="f9cb9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  <w:t xml:space="preserve">When testing the water temperature, you should:</w:t>
      </w:r>
    </w:p>
    <w:p w:rsidR="00000000" w:rsidDel="00000000" w:rsidP="00000000" w:rsidRDefault="00000000" w:rsidRPr="00000000" w14:paraId="00000035">
      <w:pPr>
        <w:spacing w:line="240" w:lineRule="auto"/>
        <w:rPr>
          <w:shd w:fill="f9cb9c" w:val="clear"/>
        </w:rPr>
      </w:pPr>
      <w:r w:rsidDel="00000000" w:rsidR="00000000" w:rsidRPr="00000000">
        <w:rPr>
          <w:shd w:fill="f9cb9c" w:val="clear"/>
          <w:rtl w:val="0"/>
        </w:rPr>
        <w:t xml:space="preserve">Test it with your hand, then your inner forearm first</w:t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  <w:t xml:space="preserve">Test it on the person’s hand, then their inner forearm first</w:t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  <w:t xml:space="preserve">Age-related physiological changes that must be considered when assisting a person to shower include:</w:t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  <w:t xml:space="preserve">Impaired balance, movement and coordination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  <w:t xml:space="preserve">Increased sensitivity to temperature</w:t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  <w:t xml:space="preserve">Increased fragility of the person’s skin</w:t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shd w:fill="f9cb9c" w:val="clear"/>
          <w:rtl w:val="0"/>
        </w:rPr>
        <w:t xml:space="preserve">All of the other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-60"/>
        <w:rPr>
          <w:b w:val="1"/>
        </w:rPr>
      </w:pPr>
      <w:r w:rsidDel="00000000" w:rsidR="00000000" w:rsidRPr="00000000">
        <w:rPr>
          <w:b w:val="1"/>
          <w:rtl w:val="0"/>
        </w:rPr>
        <w:t xml:space="preserve">True/False</w:t>
      </w:r>
    </w:p>
    <w:p w:rsidR="00000000" w:rsidDel="00000000" w:rsidP="00000000" w:rsidRDefault="00000000" w:rsidRPr="00000000" w14:paraId="00000040">
      <w:pPr>
        <w:ind w:right="-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-60"/>
        <w:rPr>
          <w:shd w:fill="f9cb9c" w:val="clear"/>
        </w:rPr>
      </w:pPr>
      <w:r w:rsidDel="00000000" w:rsidR="00000000" w:rsidRPr="00000000">
        <w:rPr>
          <w:rtl w:val="0"/>
        </w:rPr>
        <w:t xml:space="preserve">Everyone has the right to refuse a shower. </w:t>
      </w:r>
      <w:r w:rsidDel="00000000" w:rsidR="00000000" w:rsidRPr="00000000">
        <w:rPr>
          <w:shd w:fill="f9cb9c" w:val="clear"/>
          <w:rtl w:val="0"/>
        </w:rPr>
        <w:t xml:space="preserve">True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right="-60"/>
        <w:rPr>
          <w:shd w:fill="f9cb9c" w:val="clear"/>
        </w:rPr>
      </w:pPr>
      <w:r w:rsidDel="00000000" w:rsidR="00000000" w:rsidRPr="00000000">
        <w:rPr>
          <w:rtl w:val="0"/>
        </w:rPr>
        <w:t xml:space="preserve">You should not involve the person in choosing and collecting their toiletries. </w:t>
      </w:r>
      <w:r w:rsidDel="00000000" w:rsidR="00000000" w:rsidRPr="00000000">
        <w:rPr>
          <w:shd w:fill="f9cb9c" w:val="clear"/>
          <w:rtl w:val="0"/>
        </w:rPr>
        <w:t xml:space="preserve">False</w:t>
      </w:r>
    </w:p>
    <w:p w:rsidR="00000000" w:rsidDel="00000000" w:rsidP="00000000" w:rsidRDefault="00000000" w:rsidRPr="00000000" w14:paraId="00000044">
      <w:pPr>
        <w:spacing w:line="240" w:lineRule="auto"/>
        <w:ind w:right="-60"/>
        <w:rPr>
          <w:shd w:fill="f9cb9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right="-60"/>
        <w:rPr/>
      </w:pPr>
      <w:r w:rsidDel="00000000" w:rsidR="00000000" w:rsidRPr="00000000">
        <w:rPr>
          <w:rtl w:val="0"/>
        </w:rPr>
        <w:t xml:space="preserve">The same washcloth should be used for the face and the genitalia. </w:t>
      </w:r>
      <w:r w:rsidDel="00000000" w:rsidR="00000000" w:rsidRPr="00000000">
        <w:rPr>
          <w:shd w:fill="f9cb9c" w:val="clear"/>
          <w:rtl w:val="0"/>
        </w:rPr>
        <w:t xml:space="preserve">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shd w:fill="f9cb9c" w:val="clear"/>
        </w:rPr>
      </w:pPr>
      <w:r w:rsidDel="00000000" w:rsidR="00000000" w:rsidRPr="00000000">
        <w:rPr>
          <w:rtl w:val="0"/>
        </w:rPr>
        <w:t xml:space="preserve">If the person is able to hold the shower nozzle themselves, encourage them to direct the water flow and attempt as much of the task as possible. </w:t>
      </w:r>
      <w:r w:rsidDel="00000000" w:rsidR="00000000" w:rsidRPr="00000000">
        <w:rPr>
          <w:shd w:fill="f9cb9c" w:val="clear"/>
          <w:rtl w:val="0"/>
        </w:rPr>
        <w:t xml:space="preserve">True</w:t>
      </w:r>
    </w:p>
    <w:p w:rsidR="00000000" w:rsidDel="00000000" w:rsidP="00000000" w:rsidRDefault="00000000" w:rsidRPr="00000000" w14:paraId="00000048">
      <w:pPr>
        <w:spacing w:line="240" w:lineRule="auto"/>
        <w:rPr>
          <w:shd w:fill="f9cb9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shd w:fill="f9cb9c" w:val="clear"/>
        </w:rPr>
      </w:pPr>
      <w:r w:rsidDel="00000000" w:rsidR="00000000" w:rsidRPr="00000000">
        <w:rPr>
          <w:rtl w:val="0"/>
        </w:rPr>
        <w:t xml:space="preserve">Soap or water should not enter the ear canal, as it may cause irritation. </w:t>
      </w:r>
      <w:r w:rsidDel="00000000" w:rsidR="00000000" w:rsidRPr="00000000">
        <w:rPr>
          <w:shd w:fill="f9cb9c" w:val="clear"/>
          <w:rtl w:val="0"/>
        </w:rPr>
        <w:t xml:space="preserve">True</w:t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right="-60"/>
        <w:rPr>
          <w:shd w:fill="f9cb9c" w:val="clear"/>
        </w:rPr>
      </w:pPr>
      <w:r w:rsidDel="00000000" w:rsidR="00000000" w:rsidRPr="00000000">
        <w:rPr>
          <w:rtl w:val="0"/>
        </w:rPr>
        <w:t xml:space="preserve">Always dress a person’s weak side last. </w:t>
      </w:r>
      <w:r w:rsidDel="00000000" w:rsidR="00000000" w:rsidRPr="00000000">
        <w:rPr>
          <w:shd w:fill="f9cb9c" w:val="clear"/>
          <w:rtl w:val="0"/>
        </w:rPr>
        <w:t xml:space="preserve">False</w:t>
      </w:r>
    </w:p>
    <w:p w:rsidR="00000000" w:rsidDel="00000000" w:rsidP="00000000" w:rsidRDefault="00000000" w:rsidRPr="00000000" w14:paraId="0000004C">
      <w:pPr>
        <w:spacing w:line="240" w:lineRule="auto"/>
        <w:ind w:right="-60"/>
        <w:rPr>
          <w:shd w:fill="f9cb9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-60"/>
        <w:rPr>
          <w:b w:val="1"/>
          <w:shd w:fill="f9cb9c" w:val="clear"/>
        </w:rPr>
      </w:pPr>
      <w:r w:rsidDel="00000000" w:rsidR="00000000" w:rsidRPr="00000000">
        <w:rPr>
          <w:b w:val="1"/>
          <w:rtl w:val="0"/>
        </w:rPr>
        <w:t xml:space="preserve">If you notice any change in the person’s current condition that may prevent them from showering, you should report it to your supervisor. </w:t>
      </w:r>
      <w:r w:rsidDel="00000000" w:rsidR="00000000" w:rsidRPr="00000000">
        <w:rPr>
          <w:b w:val="1"/>
          <w:shd w:fill="f9cb9c" w:val="clear"/>
          <w:rtl w:val="0"/>
        </w:rPr>
        <w:t xml:space="preserve">True</w:t>
      </w:r>
    </w:p>
    <w:p w:rsidR="00000000" w:rsidDel="00000000" w:rsidP="00000000" w:rsidRDefault="00000000" w:rsidRPr="00000000" w14:paraId="0000004E">
      <w:pPr>
        <w:spacing w:line="240" w:lineRule="auto"/>
        <w:ind w:right="-60"/>
        <w:rPr>
          <w:shd w:fill="f9cb9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Fill the Gap</w:t>
      </w:r>
    </w:p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/>
      </w:pPr>
      <w:r w:rsidDel="00000000" w:rsidR="00000000" w:rsidRPr="00000000">
        <w:rPr>
          <w:rtl w:val="0"/>
        </w:rPr>
        <w:t xml:space="preserve">When assisting a person to shower, take a …………… approach.</w:t>
      </w:r>
    </w:p>
    <w:p w:rsidR="00000000" w:rsidDel="00000000" w:rsidP="00000000" w:rsidRDefault="00000000" w:rsidRPr="00000000" w14:paraId="00000053">
      <w:pPr>
        <w:spacing w:line="240" w:lineRule="auto"/>
        <w:rPr>
          <w:shd w:fill="f9cb9c" w:val="clear"/>
        </w:rPr>
      </w:pPr>
      <w:r w:rsidDel="00000000" w:rsidR="00000000" w:rsidRPr="00000000">
        <w:rPr>
          <w:shd w:fill="f9cb9c" w:val="clear"/>
          <w:rtl w:val="0"/>
        </w:rPr>
        <w:t xml:space="preserve">head to toe</w:t>
      </w:r>
    </w:p>
    <w:p w:rsidR="00000000" w:rsidDel="00000000" w:rsidP="00000000" w:rsidRDefault="00000000" w:rsidRPr="00000000" w14:paraId="00000054">
      <w:pPr>
        <w:spacing w:line="240" w:lineRule="auto"/>
        <w:rPr/>
      </w:pPr>
      <w:r w:rsidDel="00000000" w:rsidR="00000000" w:rsidRPr="00000000">
        <w:rPr>
          <w:rtl w:val="0"/>
        </w:rPr>
        <w:t xml:space="preserve">toe to head</w:t>
      </w:r>
    </w:p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rtl w:val="0"/>
        </w:rPr>
        <w:t xml:space="preserve">genitalia first</w:t>
      </w:r>
    </w:p>
    <w:p w:rsidR="00000000" w:rsidDel="00000000" w:rsidP="00000000" w:rsidRDefault="00000000" w:rsidRPr="00000000" w14:paraId="0000005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/>
      </w:pPr>
      <w:r w:rsidDel="00000000" w:rsidR="00000000" w:rsidRPr="00000000">
        <w:rPr>
          <w:rtl w:val="0"/>
        </w:rPr>
        <w:t xml:space="preserve">The genital, buttocks and anal area should be washed …………….</w:t>
      </w:r>
    </w:p>
    <w:p w:rsidR="00000000" w:rsidDel="00000000" w:rsidP="00000000" w:rsidRDefault="00000000" w:rsidRPr="00000000" w14:paraId="00000058">
      <w:pPr>
        <w:spacing w:line="240" w:lineRule="auto"/>
        <w:rPr>
          <w:shd w:fill="f9cb9c" w:val="clear"/>
        </w:rPr>
      </w:pPr>
      <w:r w:rsidDel="00000000" w:rsidR="00000000" w:rsidRPr="00000000">
        <w:rPr>
          <w:shd w:fill="f9cb9c" w:val="clear"/>
          <w:rtl w:val="0"/>
        </w:rPr>
        <w:t xml:space="preserve">last</w:t>
      </w:r>
    </w:p>
    <w:p w:rsidR="00000000" w:rsidDel="00000000" w:rsidP="00000000" w:rsidRDefault="00000000" w:rsidRPr="00000000" w14:paraId="00000059">
      <w:pPr>
        <w:spacing w:line="240" w:lineRule="auto"/>
        <w:rPr/>
      </w:pPr>
      <w:r w:rsidDel="00000000" w:rsidR="00000000" w:rsidRPr="00000000">
        <w:rPr>
          <w:rtl w:val="0"/>
        </w:rPr>
        <w:t xml:space="preserve">first</w:t>
      </w:r>
    </w:p>
    <w:p w:rsidR="00000000" w:rsidDel="00000000" w:rsidP="00000000" w:rsidRDefault="00000000" w:rsidRPr="00000000" w14:paraId="0000005A">
      <w:pPr>
        <w:spacing w:line="240" w:lineRule="auto"/>
        <w:rPr/>
      </w:pPr>
      <w:r w:rsidDel="00000000" w:rsidR="00000000" w:rsidRPr="00000000">
        <w:rPr>
          <w:rtl w:val="0"/>
        </w:rPr>
        <w:t xml:space="preserve">in whichever order the staff member chooses</w:t>
      </w:r>
    </w:p>
    <w:p w:rsidR="00000000" w:rsidDel="00000000" w:rsidP="00000000" w:rsidRDefault="00000000" w:rsidRPr="00000000" w14:paraId="0000005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/>
      </w:pPr>
      <w:r w:rsidDel="00000000" w:rsidR="00000000" w:rsidRPr="00000000">
        <w:rPr>
          <w:rtl w:val="0"/>
        </w:rPr>
        <w:t xml:space="preserve">To avoid getting water and shampoo into a person’s eyes, ask the person to tip their head ……………. </w:t>
      </w:r>
    </w:p>
    <w:p w:rsidR="00000000" w:rsidDel="00000000" w:rsidP="00000000" w:rsidRDefault="00000000" w:rsidRPr="00000000" w14:paraId="0000005D">
      <w:pPr>
        <w:spacing w:line="240" w:lineRule="auto"/>
        <w:rPr>
          <w:shd w:fill="f9cb9c" w:val="clear"/>
        </w:rPr>
      </w:pPr>
      <w:r w:rsidDel="00000000" w:rsidR="00000000" w:rsidRPr="00000000">
        <w:rPr>
          <w:shd w:fill="f9cb9c" w:val="clear"/>
          <w:rtl w:val="0"/>
        </w:rPr>
        <w:t xml:space="preserve">backward</w:t>
      </w:r>
    </w:p>
    <w:p w:rsidR="00000000" w:rsidDel="00000000" w:rsidP="00000000" w:rsidRDefault="00000000" w:rsidRPr="00000000" w14:paraId="0000005E">
      <w:pPr>
        <w:spacing w:line="240" w:lineRule="auto"/>
        <w:rPr/>
      </w:pPr>
      <w:r w:rsidDel="00000000" w:rsidR="00000000" w:rsidRPr="00000000">
        <w:rPr>
          <w:rtl w:val="0"/>
        </w:rPr>
        <w:t xml:space="preserve">forward</w:t>
      </w:r>
    </w:p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rPr>
          <w:rtl w:val="0"/>
        </w:rPr>
        <w:t xml:space="preserve">to the side</w:t>
      </w:r>
    </w:p>
    <w:p w:rsidR="00000000" w:rsidDel="00000000" w:rsidP="00000000" w:rsidRDefault="00000000" w:rsidRPr="00000000" w14:paraId="0000006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shd w:fill="f9cb9c" w:val="clear"/>
        </w:rPr>
      </w:pPr>
      <w:r w:rsidDel="00000000" w:rsidR="00000000" w:rsidRPr="00000000">
        <w:rPr>
          <w:rtl w:val="0"/>
        </w:rPr>
        <w:t xml:space="preserve">Pay particular attention to ……………………………., as the collection of sweat creates an environment where microorganisms can thrive.</w:t>
        <w:br w:type="textWrapping"/>
        <w:t xml:space="preserve">the front of the knees</w:t>
        <w:br w:type="textWrapping"/>
        <w:t xml:space="preserve">the ear canal</w:t>
        <w:br w:type="textWrapping"/>
      </w:r>
      <w:r w:rsidDel="00000000" w:rsidR="00000000" w:rsidRPr="00000000">
        <w:rPr>
          <w:shd w:fill="f9cb9c" w:val="clear"/>
          <w:rtl w:val="0"/>
        </w:rPr>
        <w:t xml:space="preserve">under the breasts and abdominal folds</w:t>
      </w:r>
    </w:p>
    <w:p w:rsidR="00000000" w:rsidDel="00000000" w:rsidP="00000000" w:rsidRDefault="00000000" w:rsidRPr="00000000" w14:paraId="00000062">
      <w:pPr>
        <w:spacing w:line="240" w:lineRule="auto"/>
        <w:rPr>
          <w:shd w:fill="f9cb9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/>
      </w:pPr>
      <w:r w:rsidDel="00000000" w:rsidR="00000000" w:rsidRPr="00000000">
        <w:rPr>
          <w:rtl w:val="0"/>
        </w:rPr>
        <w:t xml:space="preserve">If the male is uncircumcised, gently retract the foreskin ……… washing the penis.</w:t>
      </w:r>
    </w:p>
    <w:p w:rsidR="00000000" w:rsidDel="00000000" w:rsidP="00000000" w:rsidRDefault="00000000" w:rsidRPr="00000000" w14:paraId="00000064">
      <w:pPr>
        <w:spacing w:line="240" w:lineRule="auto"/>
        <w:rPr>
          <w:shd w:fill="f9cb9c" w:val="clear"/>
        </w:rPr>
      </w:pPr>
      <w:r w:rsidDel="00000000" w:rsidR="00000000" w:rsidRPr="00000000">
        <w:rPr>
          <w:shd w:fill="f9cb9c" w:val="clear"/>
          <w:rtl w:val="0"/>
        </w:rPr>
        <w:t xml:space="preserve">before</w:t>
      </w:r>
    </w:p>
    <w:p w:rsidR="00000000" w:rsidDel="00000000" w:rsidP="00000000" w:rsidRDefault="00000000" w:rsidRPr="00000000" w14:paraId="00000065">
      <w:pPr>
        <w:spacing w:line="240" w:lineRule="auto"/>
        <w:rPr/>
      </w:pPr>
      <w:r w:rsidDel="00000000" w:rsidR="00000000" w:rsidRPr="00000000">
        <w:rPr>
          <w:rtl w:val="0"/>
        </w:rPr>
        <w:t xml:space="preserve">after</w:t>
      </w:r>
    </w:p>
    <w:p w:rsidR="00000000" w:rsidDel="00000000" w:rsidP="00000000" w:rsidRDefault="00000000" w:rsidRPr="00000000" w14:paraId="00000066">
      <w:pPr>
        <w:spacing w:line="240" w:lineRule="auto"/>
        <w:rPr/>
      </w:pPr>
      <w:r w:rsidDel="00000000" w:rsidR="00000000" w:rsidRPr="00000000">
        <w:rPr>
          <w:rtl w:val="0"/>
        </w:rPr>
        <w:t xml:space="preserve">whilst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Sequencing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Drag and drop </w:t>
      </w:r>
      <w:r w:rsidDel="00000000" w:rsidR="00000000" w:rsidRPr="00000000">
        <w:rPr>
          <w:rtl w:val="0"/>
        </w:rPr>
        <w:t xml:space="preserve">the steps, placing them in the correct order for assisting a person to shower: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Check the person’s care plan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Wash the person’s face.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Wash the front of the person’s body.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Wash the person’s genitalia.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Dry the person’s body.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 the person to dress.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